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52F" w:rsidRDefault="002B752F" w:rsidP="002B752F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Отчёт о проделанной работе за март посвящённый Году родных языков</w:t>
      </w:r>
    </w:p>
    <w:p w:rsidR="002B752F" w:rsidRDefault="002B752F" w:rsidP="002B752F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МБДОУ «Тимяшевский детский сад – Ласточка»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328"/>
        <w:gridCol w:w="1582"/>
        <w:gridCol w:w="2277"/>
        <w:gridCol w:w="5286"/>
      </w:tblGrid>
      <w:tr w:rsidR="002B752F" w:rsidTr="00763A32">
        <w:trPr>
          <w:trHeight w:val="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752F" w:rsidRDefault="002B752F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1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Default="00BB1A57">
            <w:pPr>
              <w:spacing w:after="0" w:line="240" w:lineRule="auto"/>
            </w:pPr>
            <w:hyperlink r:id="rId4" w:history="1">
              <w:r w:rsidR="002B752F">
                <w:rPr>
                  <w:rStyle w:val="a3"/>
                  <w:rFonts w:ascii="Times New Roman" w:hAnsi="Times New Roman"/>
                  <w:b/>
                  <w:color w:val="000000"/>
                  <w:sz w:val="24"/>
                  <w:shd w:val="clear" w:color="auto" w:fill="F6F6F6"/>
                </w:rPr>
                <w:t>Традиции татарского народа</w:t>
              </w:r>
            </w:hyperlink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752F" w:rsidRDefault="002B752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hd w:val="clear" w:color="auto" w:fill="F6F6F6"/>
              </w:rPr>
            </w:pPr>
          </w:p>
          <w:p w:rsidR="002B752F" w:rsidRDefault="002B752F">
            <w:pPr>
              <w:spacing w:after="0" w:line="268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16 февраля в первой младшей группе, прошло мероприятие, приуроченное году родного языка. Дети познакомились с традициями  татарского народа.</w:t>
            </w:r>
          </w:p>
          <w:p w:rsidR="002B752F" w:rsidRDefault="002B752F">
            <w:pPr>
              <w:spacing w:after="0" w:line="240" w:lineRule="auto"/>
            </w:pP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Default="002B752F">
            <w:pPr>
              <w:spacing w:after="0" w:line="240" w:lineRule="auto"/>
              <w:rPr>
                <w:rFonts w:eastAsia="Calibri" w:cs="Calibri"/>
              </w:rPr>
            </w:pPr>
            <w:r>
              <w:object w:dxaOrig="1470" w:dyaOrig="1980">
                <v:rect id="_x0000_i1025" style="width:73.6pt;height:99.2pt" o:ole="" o:preferrelative="t" stroked="f">
                  <v:imagedata r:id="rId5" o:title=""/>
                </v:rect>
                <o:OLEObject Type="Embed" ProgID="StaticMetafile" ShapeID="_x0000_i1025" DrawAspect="Content" ObjectID="_1694518399" r:id="rId6"/>
              </w:object>
            </w:r>
            <w:r>
              <w:object w:dxaOrig="2175" w:dyaOrig="2895">
                <v:rect id="rectole0000000002" o:spid="_x0000_i1026" style="width:108.8pt;height:144.8pt" o:ole="" o:preferrelative="t" stroked="f">
                  <v:imagedata r:id="rId7" o:title=""/>
                </v:rect>
                <o:OLEObject Type="Embed" ProgID="StaticMetafile" ShapeID="rectole0000000002" DrawAspect="Content" ObjectID="_1694518400" r:id="rId8"/>
              </w:object>
            </w:r>
            <w:r>
              <w:object w:dxaOrig="2295" w:dyaOrig="3045">
                <v:rect id="_x0000_i1027" style="width:114.4pt;height:152pt" o:ole="" o:preferrelative="t" stroked="f">
                  <v:imagedata r:id="rId9" o:title=""/>
                </v:rect>
                <o:OLEObject Type="Embed" ProgID="StaticMetafile" ShapeID="_x0000_i1027" DrawAspect="Content" ObjectID="_1694518401" r:id="rId10"/>
              </w:object>
            </w:r>
          </w:p>
        </w:tc>
      </w:tr>
      <w:tr w:rsidR="002B752F" w:rsidTr="00763A32">
        <w:trPr>
          <w:trHeight w:val="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752F" w:rsidRPr="00763A32" w:rsidRDefault="00763A32">
            <w:pPr>
              <w:spacing w:after="0" w:line="240" w:lineRule="auto"/>
              <w:rPr>
                <w:rFonts w:eastAsia="Calibri" w:cs="Calibri"/>
                <w:lang w:val="tt-RU"/>
              </w:rPr>
            </w:pPr>
            <w:r>
              <w:rPr>
                <w:rFonts w:eastAsia="Calibri" w:cs="Calibri"/>
                <w:lang w:val="tt-RU"/>
              </w:rPr>
              <w:t>2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Default="002B752F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>Конкурс рисунков «Моя мама лучше всех!»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Default="002B752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6F6F6"/>
              </w:rPr>
              <w:t>Во всех возрастных группах прошёл конкурс «Моя мама лучше всех!»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Default="002B752F">
            <w:pPr>
              <w:spacing w:after="0" w:line="240" w:lineRule="auto"/>
              <w:rPr>
                <w:rFonts w:eastAsia="Calibri" w:cs="Calibri"/>
              </w:rPr>
            </w:pPr>
            <w:r>
              <w:object w:dxaOrig="2790" w:dyaOrig="2100">
                <v:rect id="rectole0000000006" o:spid="_x0000_i1028" style="width:139.2pt;height:104.8pt" o:ole="" o:preferrelative="t" stroked="f">
                  <v:imagedata r:id="rId11" o:title=""/>
                </v:rect>
                <o:OLEObject Type="Embed" ProgID="StaticMetafile" ShapeID="rectole0000000006" DrawAspect="Content" ObjectID="_1694518402" r:id="rId12"/>
              </w:object>
            </w:r>
          </w:p>
        </w:tc>
      </w:tr>
      <w:tr w:rsidR="002B752F" w:rsidTr="00763A32">
        <w:trPr>
          <w:trHeight w:val="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752F" w:rsidRPr="00763A32" w:rsidRDefault="00763A32">
            <w:pPr>
              <w:spacing w:after="0" w:line="240" w:lineRule="auto"/>
              <w:rPr>
                <w:rFonts w:eastAsia="Calibri" w:cs="Calibri"/>
                <w:lang w:val="tt-RU"/>
              </w:rPr>
            </w:pPr>
            <w:r>
              <w:rPr>
                <w:rFonts w:eastAsia="Calibri" w:cs="Calibri"/>
                <w:lang w:val="tt-RU"/>
              </w:rPr>
              <w:t>3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Default="002B752F">
            <w:pPr>
              <w:spacing w:after="0" w:line="240" w:lineRule="auto"/>
            </w:pPr>
            <w:r>
              <w:rPr>
                <w:rFonts w:ascii="Times New Roman" w:hAnsi="Times New Roman"/>
                <w:b/>
                <w:color w:val="333333"/>
                <w:sz w:val="24"/>
                <w:shd w:val="clear" w:color="auto" w:fill="FFFFFF"/>
              </w:rPr>
              <w:t>«Ай,да-масленица!»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Pr="00C459C6" w:rsidRDefault="002B752F">
            <w:pPr>
              <w:spacing w:after="0" w:line="240" w:lineRule="auto"/>
              <w:rPr>
                <w:rFonts w:ascii="Times New Roman" w:hAnsi="Times New Roman"/>
              </w:rPr>
            </w:pPr>
            <w:r w:rsidRPr="00C459C6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Во всех возрастных группах прошло развлечение</w:t>
            </w:r>
            <w:r w:rsidR="00763A32">
              <w:rPr>
                <w:rFonts w:ascii="Times New Roman" w:hAnsi="Times New Roman"/>
                <w:color w:val="333333"/>
                <w:sz w:val="24"/>
                <w:shd w:val="clear" w:color="auto" w:fill="FFFFFF"/>
                <w:lang w:val="tt-RU"/>
              </w:rPr>
              <w:t>,</w:t>
            </w:r>
            <w:r w:rsidRPr="00C459C6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 xml:space="preserve"> посвящённое Масленице. Дети пели, играли, веселились. Развлечение завершилось угощением блинами. Дети были в восторге.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Default="002B752F">
            <w:pPr>
              <w:spacing w:after="0" w:line="240" w:lineRule="auto"/>
              <w:rPr>
                <w:rFonts w:eastAsia="Calibri" w:cs="Calibri"/>
              </w:rPr>
            </w:pPr>
            <w:r>
              <w:object w:dxaOrig="4050" w:dyaOrig="3990">
                <v:rect id="rectole0000000009" o:spid="_x0000_i1029" style="width:202.4pt;height:199.2pt" o:ole="" o:preferrelative="t" stroked="f">
                  <v:imagedata r:id="rId13" o:title=""/>
                </v:rect>
                <o:OLEObject Type="Embed" ProgID="StaticMetafile" ShapeID="rectole0000000009" DrawAspect="Content" ObjectID="_1694518403" r:id="rId14"/>
              </w:object>
            </w:r>
          </w:p>
        </w:tc>
      </w:tr>
      <w:tr w:rsidR="002B752F" w:rsidTr="00763A32">
        <w:trPr>
          <w:trHeight w:val="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752F" w:rsidRPr="00763A32" w:rsidRDefault="00763A32">
            <w:pPr>
              <w:spacing w:after="0" w:line="240" w:lineRule="auto"/>
              <w:rPr>
                <w:rFonts w:eastAsia="Calibri" w:cs="Calibri"/>
                <w:lang w:val="tt-RU"/>
              </w:rPr>
            </w:pPr>
            <w:r>
              <w:rPr>
                <w:rFonts w:eastAsia="Calibri" w:cs="Calibri"/>
                <w:lang w:val="tt-RU"/>
              </w:rPr>
              <w:lastRenderedPageBreak/>
              <w:t>4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Pr="002B3D7C" w:rsidRDefault="002B752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2B3D7C">
              <w:rPr>
                <w:rFonts w:ascii="Times New Roman" w:eastAsia="Calibri" w:hAnsi="Times New Roman"/>
                <w:sz w:val="24"/>
                <w:szCs w:val="24"/>
              </w:rPr>
              <w:t>«История родного края»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Pr="002B3D7C" w:rsidRDefault="002B752F" w:rsidP="00763A32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2B3D7C">
              <w:rPr>
                <w:rFonts w:ascii="Times New Roman" w:eastAsia="Calibri" w:hAnsi="Times New Roman"/>
                <w:sz w:val="24"/>
                <w:szCs w:val="24"/>
              </w:rPr>
              <w:t xml:space="preserve">Воспитанники  подготовительной к школе группы посетили музей </w:t>
            </w:r>
            <w:r w:rsidR="00763A32" w:rsidRPr="002B3D7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сел</w:t>
            </w:r>
            <w:r w:rsidR="00763A32" w:rsidRPr="002B3D7C">
              <w:rPr>
                <w:rFonts w:ascii="Times New Roman" w:eastAsia="Calibri" w:hAnsi="Times New Roman"/>
                <w:sz w:val="24"/>
                <w:szCs w:val="24"/>
              </w:rPr>
              <w:t>ь</w:t>
            </w:r>
            <w:r w:rsidR="00763A32" w:rsidRPr="002B3D7C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ской </w:t>
            </w:r>
            <w:r w:rsidRPr="002B3D7C">
              <w:rPr>
                <w:rFonts w:ascii="Times New Roman" w:eastAsia="Calibri" w:hAnsi="Times New Roman"/>
                <w:sz w:val="24"/>
                <w:szCs w:val="24"/>
              </w:rPr>
              <w:t>библиотеки.  Зульфия Зуфаровна познакомила их со старинной утварью. Дети были в восторге.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Default="002B752F">
            <w:pPr>
              <w:spacing w:after="0" w:line="240" w:lineRule="auto"/>
              <w:rPr>
                <w:rFonts w:eastAsia="Calibri" w:cs="Calibri"/>
              </w:rPr>
            </w:pPr>
            <w:r>
              <w:object w:dxaOrig="4050" w:dyaOrig="3210">
                <v:rect id="rectole0000000010" o:spid="_x0000_i1030" style="width:202.4pt;height:160.8pt" o:ole="" o:preferrelative="t" stroked="f">
                  <v:imagedata r:id="rId15" o:title=""/>
                </v:rect>
                <o:OLEObject Type="Embed" ProgID="StaticMetafile" ShapeID="rectole0000000010" DrawAspect="Content" ObjectID="_1694518404" r:id="rId16"/>
              </w:object>
            </w:r>
          </w:p>
        </w:tc>
      </w:tr>
      <w:tr w:rsidR="002B752F" w:rsidTr="00763A32">
        <w:trPr>
          <w:trHeight w:val="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752F" w:rsidRPr="00763A32" w:rsidRDefault="00763A32">
            <w:pPr>
              <w:spacing w:after="0" w:line="240" w:lineRule="auto"/>
              <w:rPr>
                <w:rFonts w:eastAsia="Calibri" w:cs="Calibri"/>
                <w:lang w:val="tt-RU"/>
              </w:rPr>
            </w:pPr>
            <w:r>
              <w:rPr>
                <w:rFonts w:eastAsia="Calibri" w:cs="Calibri"/>
                <w:lang w:val="tt-RU"/>
              </w:rPr>
              <w:t>5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Pr="002B3D7C" w:rsidRDefault="002B3D7C">
            <w:pPr>
              <w:spacing w:after="0" w:line="240" w:lineRule="auto"/>
              <w:rPr>
                <w:sz w:val="24"/>
                <w:szCs w:val="24"/>
              </w:rPr>
            </w:pPr>
            <w:r w:rsidRPr="002B3D7C">
              <w:rPr>
                <w:rFonts w:ascii="Times New Roman" w:hAnsi="Times New Roman"/>
                <w:b/>
                <w:color w:val="333333"/>
                <w:sz w:val="24"/>
                <w:szCs w:val="24"/>
                <w:shd w:val="clear" w:color="auto" w:fill="FFFFFF"/>
              </w:rPr>
              <w:t>На</w:t>
            </w:r>
            <w:r w:rsidR="002B752F" w:rsidRPr="002B3D7C">
              <w:rPr>
                <w:rFonts w:ascii="Times New Roman" w:hAnsi="Times New Roman"/>
                <w:b/>
                <w:color w:val="333333"/>
                <w:sz w:val="24"/>
                <w:szCs w:val="24"/>
                <w:shd w:val="clear" w:color="auto" w:fill="FFFFFF"/>
              </w:rPr>
              <w:t>вруз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Pr="002B3D7C" w:rsidRDefault="002B752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2B3D7C">
              <w:rPr>
                <w:rFonts w:ascii="Times New Roman" w:eastAsia="Calibri" w:hAnsi="Times New Roman"/>
                <w:sz w:val="24"/>
                <w:szCs w:val="24"/>
              </w:rPr>
              <w:t>Во всех группах прошло празднование весеннего праздника Новруз. Воспитанники, пели, играли, танцевали. Праздник прошёл на высоком уровне.</w:t>
            </w:r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752F" w:rsidRDefault="002B752F">
            <w:pPr>
              <w:spacing w:after="0" w:line="240" w:lineRule="auto"/>
              <w:rPr>
                <w:rFonts w:eastAsia="Calibri" w:cs="Calibri"/>
              </w:rPr>
            </w:pPr>
          </w:p>
          <w:p w:rsidR="002B752F" w:rsidRDefault="002B752F">
            <w:pPr>
              <w:spacing w:after="0" w:line="240" w:lineRule="auto"/>
              <w:rPr>
                <w:rFonts w:eastAsia="Calibri" w:cs="Calibri"/>
              </w:rPr>
            </w:pPr>
            <w:r>
              <w:object w:dxaOrig="1830" w:dyaOrig="1755">
                <v:rect id="rectole0000000012" o:spid="_x0000_i1031" style="width:91.2pt;height:88pt" o:ole="" o:preferrelative="t" stroked="f">
                  <v:imagedata r:id="rId17" o:title=""/>
                </v:rect>
                <o:OLEObject Type="Embed" ProgID="StaticMetafile" ShapeID="rectole0000000012" DrawAspect="Content" ObjectID="_1694518405" r:id="rId18"/>
              </w:object>
            </w:r>
            <w:r>
              <w:t xml:space="preserve">  </w:t>
            </w:r>
            <w:r>
              <w:object w:dxaOrig="3690" w:dyaOrig="2985">
                <v:rect id="_x0000_i1032" style="width:184.8pt;height:149.6pt" o:ole="" o:preferrelative="t" stroked="f">
                  <v:imagedata r:id="rId19" o:title=""/>
                </v:rect>
                <o:OLEObject Type="Embed" ProgID="StaticMetafile" ShapeID="_x0000_i1032" DrawAspect="Content" ObjectID="_1694518406" r:id="rId20"/>
              </w:object>
            </w:r>
          </w:p>
          <w:p w:rsidR="002B752F" w:rsidRDefault="002B752F">
            <w:pPr>
              <w:spacing w:after="0" w:line="240" w:lineRule="auto"/>
              <w:rPr>
                <w:rFonts w:eastAsia="Calibri" w:cs="Calibri"/>
              </w:rPr>
            </w:pPr>
          </w:p>
        </w:tc>
      </w:tr>
      <w:tr w:rsidR="002B752F" w:rsidTr="00763A32">
        <w:trPr>
          <w:trHeight w:val="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752F" w:rsidRPr="00763A32" w:rsidRDefault="00763A32">
            <w:pPr>
              <w:spacing w:after="0" w:line="240" w:lineRule="auto"/>
              <w:rPr>
                <w:rFonts w:eastAsia="Calibri" w:cs="Calibri"/>
                <w:lang w:val="tt-RU"/>
              </w:rPr>
            </w:pPr>
            <w:r>
              <w:rPr>
                <w:rFonts w:eastAsia="Calibri" w:cs="Calibri"/>
                <w:lang w:val="tt-RU"/>
              </w:rPr>
              <w:t>6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Default="002B752F">
            <w:pPr>
              <w:spacing w:after="0" w:line="240" w:lineRule="auto"/>
              <w:rPr>
                <w:rFonts w:ascii="Times New Roman" w:hAnsi="Times New Roman"/>
                <w:b/>
                <w:color w:val="333333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333333"/>
                <w:sz w:val="24"/>
                <w:shd w:val="clear" w:color="auto" w:fill="FFFFFF"/>
              </w:rPr>
              <w:t>«День птиц»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Pr="002B3D7C" w:rsidRDefault="002B752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2B3D7C">
              <w:rPr>
                <w:rFonts w:ascii="Times New Roman" w:eastAsia="Calibri" w:hAnsi="Times New Roman"/>
                <w:sz w:val="24"/>
                <w:szCs w:val="24"/>
              </w:rPr>
              <w:t>В подготовительной группе прошло мероприятие, посвящённое дню птиц. Дети лепили птиц из теста. Затем ходили в пищеблок ДОУ, где им испекли их поделки. «Эх, и вкусные были печеньки</w:t>
            </w:r>
            <w:r w:rsidR="00763A32" w:rsidRPr="002B3D7C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Pr="002B3D7C">
              <w:rPr>
                <w:rFonts w:ascii="Times New Roman" w:eastAsia="Calibri" w:hAnsi="Times New Roman"/>
                <w:sz w:val="24"/>
                <w:szCs w:val="24"/>
              </w:rPr>
              <w:t xml:space="preserve"> похожие на птиц!»</w:t>
            </w:r>
            <w:bookmarkStart w:id="0" w:name="_GoBack"/>
            <w:bookmarkEnd w:id="0"/>
          </w:p>
        </w:tc>
        <w:tc>
          <w:tcPr>
            <w:tcW w:w="5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B752F" w:rsidRDefault="002B752F">
            <w:pPr>
              <w:spacing w:after="0" w:line="240" w:lineRule="auto"/>
              <w:rPr>
                <w:rFonts w:eastAsia="Calibri" w:cs="Calibri"/>
              </w:rPr>
            </w:pPr>
            <w:r>
              <w:object w:dxaOrig="5070" w:dyaOrig="3945">
                <v:rect id="_x0000_i1033" style="width:253.6pt;height:197.6pt" o:ole="" o:preferrelative="t" stroked="f">
                  <v:imagedata r:id="rId21" o:title=""/>
                </v:rect>
                <o:OLEObject Type="Embed" ProgID="StaticMetafile" ShapeID="_x0000_i1033" DrawAspect="Content" ObjectID="_1694518407" r:id="rId22"/>
              </w:object>
            </w:r>
          </w:p>
        </w:tc>
      </w:tr>
    </w:tbl>
    <w:p w:rsidR="002B752F" w:rsidRDefault="002B752F" w:rsidP="002B3D7C">
      <w:pPr>
        <w:spacing w:line="240" w:lineRule="auto"/>
        <w:rPr>
          <w:rFonts w:eastAsia="Calibri" w:cs="Calibri"/>
        </w:rPr>
      </w:pPr>
    </w:p>
    <w:sectPr w:rsidR="002B752F" w:rsidSect="00085D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efaultTabStop w:val="708"/>
  <w:characterSpacingControl w:val="doNotCompress"/>
  <w:compat/>
  <w:rsids>
    <w:rsidRoot w:val="00CF4A7D"/>
    <w:rsid w:val="00081DBA"/>
    <w:rsid w:val="00085D33"/>
    <w:rsid w:val="00195D23"/>
    <w:rsid w:val="002B3D7C"/>
    <w:rsid w:val="002B752F"/>
    <w:rsid w:val="00411833"/>
    <w:rsid w:val="00763A32"/>
    <w:rsid w:val="00BB1A57"/>
    <w:rsid w:val="00C459C6"/>
    <w:rsid w:val="00CF4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52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752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B7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752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52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752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B7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752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622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png"/><Relationship Id="rId18" Type="http://schemas.openxmlformats.org/officeDocument/2006/relationships/oleObject" Target="embeddings/oleObject7.bin"/><Relationship Id="rId3" Type="http://schemas.openxmlformats.org/officeDocument/2006/relationships/webSettings" Target="webSettings.xml"/><Relationship Id="rId21" Type="http://schemas.openxmlformats.org/officeDocument/2006/relationships/image" Target="media/image9.png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5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png"/><Relationship Id="rId4" Type="http://schemas.openxmlformats.org/officeDocument/2006/relationships/hyperlink" Target="https://edu.tatar.ru/l-gorsk/timyashevo/dou6/read-news/2579006" TargetMode="External"/><Relationship Id="rId9" Type="http://schemas.openxmlformats.org/officeDocument/2006/relationships/image" Target="media/image3.png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Дет.сад2</cp:lastModifiedBy>
  <cp:revision>2</cp:revision>
  <dcterms:created xsi:type="dcterms:W3CDTF">2021-09-30T11:47:00Z</dcterms:created>
  <dcterms:modified xsi:type="dcterms:W3CDTF">2021-09-30T11:47:00Z</dcterms:modified>
</cp:coreProperties>
</file>